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D1" w:rsidRPr="00B578F8" w:rsidRDefault="007E34D1" w:rsidP="007E34D1">
      <w:pPr>
        <w:spacing w:line="360" w:lineRule="auto"/>
      </w:pPr>
      <w:r w:rsidRPr="00B578F8">
        <w:t xml:space="preserve">Утверждаю                                                       </w:t>
      </w:r>
      <w:r>
        <w:t xml:space="preserve">                         </w:t>
      </w:r>
      <w:r w:rsidRPr="00B578F8">
        <w:t>Принято Общим собранием</w:t>
      </w:r>
    </w:p>
    <w:p w:rsidR="007E34D1" w:rsidRPr="00B578F8" w:rsidRDefault="007E34D1" w:rsidP="007E34D1">
      <w:pPr>
        <w:spacing w:line="360" w:lineRule="auto"/>
      </w:pPr>
      <w:r w:rsidRPr="00B578F8">
        <w:t xml:space="preserve">Директор </w:t>
      </w:r>
      <w:proofErr w:type="spellStart"/>
      <w:r w:rsidRPr="00B578F8">
        <w:t>школы______________А.В</w:t>
      </w:r>
      <w:proofErr w:type="spellEnd"/>
      <w:r w:rsidRPr="00B578F8">
        <w:t xml:space="preserve">. Кабаев             </w:t>
      </w:r>
      <w:r>
        <w:t xml:space="preserve">          </w:t>
      </w:r>
      <w:r w:rsidRPr="00B578F8">
        <w:t>Протокол № 1 от 15.09.15 г.</w:t>
      </w:r>
    </w:p>
    <w:p w:rsidR="00A81BA5" w:rsidRPr="007D7A95" w:rsidRDefault="00A81BA5" w:rsidP="007D7A95">
      <w:pPr>
        <w:pStyle w:val="a3"/>
        <w:ind w:left="-993"/>
        <w:jc w:val="both"/>
        <w:rPr>
          <w:b/>
          <w:bCs/>
        </w:rPr>
      </w:pPr>
      <w:bookmarkStart w:id="0" w:name="_GoBack"/>
      <w:bookmarkEnd w:id="0"/>
    </w:p>
    <w:p w:rsidR="00A81BA5" w:rsidRPr="007D7A95" w:rsidRDefault="00A81BA5" w:rsidP="007D7A95">
      <w:pPr>
        <w:pStyle w:val="a3"/>
        <w:ind w:left="-993"/>
        <w:jc w:val="center"/>
        <w:rPr>
          <w:b/>
          <w:bCs/>
        </w:rPr>
      </w:pPr>
      <w:r w:rsidRPr="007D7A95">
        <w:rPr>
          <w:b/>
          <w:bCs/>
        </w:rPr>
        <w:t>Должностная инструкция</w:t>
      </w:r>
    </w:p>
    <w:p w:rsidR="00A81BA5" w:rsidRPr="007D7A95" w:rsidRDefault="00A81BA5" w:rsidP="007D7A95">
      <w:pPr>
        <w:pStyle w:val="a3"/>
        <w:ind w:left="-993"/>
        <w:jc w:val="center"/>
      </w:pPr>
      <w:r w:rsidRPr="007D7A95">
        <w:rPr>
          <w:b/>
          <w:bCs/>
        </w:rPr>
        <w:t xml:space="preserve">директора Муниципального общеобразовательного учреждения </w:t>
      </w:r>
      <w:proofErr w:type="spellStart"/>
      <w:r w:rsidRPr="007D7A95">
        <w:rPr>
          <w:b/>
          <w:bCs/>
        </w:rPr>
        <w:t>Бортсурманской</w:t>
      </w:r>
      <w:proofErr w:type="spellEnd"/>
      <w:r w:rsidRPr="007D7A95">
        <w:rPr>
          <w:b/>
          <w:bCs/>
        </w:rPr>
        <w:t xml:space="preserve"> средней школы с</w:t>
      </w:r>
      <w:r w:rsidRPr="007D7A95">
        <w:rPr>
          <w:rStyle w:val="a4"/>
        </w:rPr>
        <w:t xml:space="preserve"> учётом требований ФГОС</w:t>
      </w:r>
    </w:p>
    <w:p w:rsidR="00A81BA5" w:rsidRPr="007D7A95" w:rsidRDefault="00A81BA5" w:rsidP="007D7A95">
      <w:pPr>
        <w:ind w:left="-993"/>
        <w:jc w:val="both"/>
      </w:pPr>
      <w:r w:rsidRPr="007D7A95">
        <w:t> </w:t>
      </w:r>
    </w:p>
    <w:p w:rsidR="00A81BA5" w:rsidRPr="007D7A95" w:rsidRDefault="00A81BA5" w:rsidP="007D7A95">
      <w:pPr>
        <w:ind w:left="-993"/>
        <w:jc w:val="center"/>
      </w:pPr>
      <w:r w:rsidRPr="007D7A95">
        <w:rPr>
          <w:b/>
          <w:bCs/>
        </w:rPr>
        <w:t>1. Общие положения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 xml:space="preserve">1.1. </w:t>
      </w:r>
      <w:proofErr w:type="gramStart"/>
      <w:r w:rsidRPr="007D7A95">
        <w:t xml:space="preserve">Настоящая должностная инструкция разработана на основе квалификационной характеристики руководителя (директора, заведующего, начальника) образовательного учреждения, утвержденной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7D7A95">
          <w:t>2010 г</w:t>
        </w:r>
      </w:smartTag>
      <w:r w:rsidRPr="007D7A95">
        <w:t>. № 761н «Об утверждении Единого квалификационного справочника должностей руководителей, специалистов и служащих, раздел « Квалификационные характеристики должностей работников образования» »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</w:t>
      </w:r>
      <w:proofErr w:type="gramEnd"/>
      <w:r w:rsidRPr="007D7A95">
        <w:t xml:space="preserve"> служащих (с изменениями от 31 мая </w:t>
      </w:r>
      <w:smartTag w:uri="urn:schemas-microsoft-com:office:smarttags" w:element="metricconverter">
        <w:smartTagPr>
          <w:attr w:name="ProductID" w:val="2011 г"/>
        </w:smartTagPr>
        <w:r w:rsidRPr="007D7A95">
          <w:t>2011 г</w:t>
        </w:r>
      </w:smartTag>
      <w:r w:rsidRPr="007D7A95">
        <w:t>.).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1.2. Директор школы назначается и освобождается от должности нача</w:t>
      </w:r>
      <w:r w:rsidR="007D7A95">
        <w:t xml:space="preserve">льником управления образования. </w:t>
      </w:r>
      <w:r w:rsidRPr="007D7A95">
        <w:t>На период отпуска и временной нетрудоспособности директора школы его обязанности могут быть возложены на заместителя директора п</w:t>
      </w:r>
      <w:r w:rsidR="007D7A95">
        <w:t xml:space="preserve">о учебно-воспитательной работе. </w:t>
      </w:r>
      <w:r w:rsidRPr="007D7A95">
        <w:t>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7D7A95" w:rsidRDefault="00A81BA5" w:rsidP="007D7A95">
      <w:pPr>
        <w:pStyle w:val="a3"/>
        <w:ind w:left="-993"/>
        <w:jc w:val="both"/>
      </w:pPr>
      <w:r w:rsidRPr="007D7A95">
        <w:t>1.3. Директор школы должен иметь высшее профессиональное образование и стаж работы на педагогических должностях не менее 5 лет, или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экономики и стаж работы на педагогических или руковод</w:t>
      </w:r>
      <w:r w:rsidR="007D7A95">
        <w:t xml:space="preserve">ящих должностях не менее 5 лет. 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Директор школы должен пройти обязательную аттестацию на первую квалификационную категорию руководителя общеобразовательного учреждения.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Директору школы совмещение должности с другими руководящими должностями (кроме научного и научно-методического руководства) внутри или вне школы не разрешается.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Должностные обязанности директора школы не могут исполняться по совместительству.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1.4.   Директор школы по оперативным вопросам, входящим в компетенцию учредителя общеобразовательного учреждения, подчиняется непосредственно начальнику управления образования.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1.5. Директору школы непосредственно подчиняются его заместители. Директор школы вправе в пределах своей компетенции дать обязательное для исполнения указание любому сотруднику школы и обучающемуся. Директор школы вправе отменить распоряжение любого другого сотрудника  школы.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lastRenderedPageBreak/>
        <w:t xml:space="preserve">1.6. </w:t>
      </w:r>
      <w:proofErr w:type="gramStart"/>
      <w:r w:rsidRPr="007D7A95">
        <w:t>В своей деятельности директор школы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настоящей должностной инструкцией), трудовым договором.</w:t>
      </w:r>
      <w:proofErr w:type="gramEnd"/>
    </w:p>
    <w:p w:rsidR="00A81BA5" w:rsidRPr="007D7A95" w:rsidRDefault="00A81BA5" w:rsidP="007D7A95">
      <w:pPr>
        <w:pStyle w:val="a3"/>
        <w:ind w:left="-993"/>
        <w:jc w:val="both"/>
      </w:pPr>
      <w:r w:rsidRPr="007D7A95">
        <w:t>Директор школы соблюдает Конвенцию о правах ребенка.</w:t>
      </w:r>
    </w:p>
    <w:p w:rsidR="00A81BA5" w:rsidRPr="007D7A95" w:rsidRDefault="00A81BA5" w:rsidP="007D7A95">
      <w:pPr>
        <w:ind w:left="-993"/>
        <w:jc w:val="center"/>
      </w:pPr>
      <w:r w:rsidRPr="007D7A95">
        <w:rPr>
          <w:b/>
          <w:bCs/>
        </w:rPr>
        <w:t>2. Функции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Основными направлениями деятельности директора школы являются: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2.1.Организация образовательной (учебно-воспитательной) работы школы</w:t>
      </w:r>
      <w:proofErr w:type="gramStart"/>
      <w:r w:rsidRPr="007D7A95">
        <w:t xml:space="preserve"> ;</w:t>
      </w:r>
      <w:proofErr w:type="gramEnd"/>
    </w:p>
    <w:p w:rsidR="00A81BA5" w:rsidRPr="007D7A95" w:rsidRDefault="00A81BA5" w:rsidP="007D7A95">
      <w:pPr>
        <w:ind w:left="-993"/>
        <w:jc w:val="both"/>
      </w:pPr>
      <w:r w:rsidRPr="007D7A95">
        <w:t>2.2.Обеспечение финансово-хозяйственной работы школы</w:t>
      </w:r>
      <w:proofErr w:type="gramStart"/>
      <w:r w:rsidRPr="007D7A95">
        <w:t xml:space="preserve"> ;</w:t>
      </w:r>
      <w:proofErr w:type="gramEnd"/>
    </w:p>
    <w:p w:rsidR="00A81BA5" w:rsidRPr="007D7A95" w:rsidRDefault="00A81BA5" w:rsidP="007D7A95">
      <w:pPr>
        <w:pStyle w:val="a3"/>
        <w:ind w:left="-993"/>
        <w:jc w:val="both"/>
      </w:pPr>
      <w:r w:rsidRPr="007D7A95">
        <w:t>2.3.Создание здоровых и безопасных условий обучения и труда в школы</w:t>
      </w:r>
      <w:proofErr w:type="gramStart"/>
      <w:r w:rsidRPr="007D7A95">
        <w:t xml:space="preserve"> ;</w:t>
      </w:r>
      <w:proofErr w:type="gramEnd"/>
    </w:p>
    <w:p w:rsidR="00A81BA5" w:rsidRPr="007D7A95" w:rsidRDefault="00A81BA5" w:rsidP="007D7A95">
      <w:pPr>
        <w:pStyle w:val="a3"/>
        <w:ind w:left="-993"/>
        <w:jc w:val="both"/>
      </w:pPr>
      <w:r w:rsidRPr="007D7A95">
        <w:t>2.4.Обеспечение режима соблюдения прав и свобод обучающихся и сотрудников школы</w:t>
      </w:r>
      <w:proofErr w:type="gramStart"/>
      <w:r w:rsidRPr="007D7A95">
        <w:t xml:space="preserve"> .</w:t>
      </w:r>
      <w:proofErr w:type="gramEnd"/>
      <w:r w:rsidRPr="007D7A95">
        <w:rPr>
          <w:b/>
          <w:bCs/>
        </w:rPr>
        <w:t> </w:t>
      </w:r>
    </w:p>
    <w:p w:rsidR="00A81BA5" w:rsidRPr="007D7A95" w:rsidRDefault="00A81BA5" w:rsidP="007D7A95">
      <w:pPr>
        <w:pStyle w:val="a3"/>
        <w:ind w:left="-993"/>
        <w:jc w:val="center"/>
        <w:rPr>
          <w:b/>
          <w:bCs/>
        </w:rPr>
      </w:pPr>
      <w:r w:rsidRPr="007D7A95">
        <w:rPr>
          <w:b/>
          <w:bCs/>
        </w:rPr>
        <w:t>3. Должностные обязанности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Директор школы выполняет следующие должностные обязанности: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3.1. Осуществляет руководство школой в соответствии с законами и иными нормативными правовыми актами, Уставом школы</w:t>
      </w:r>
      <w:proofErr w:type="gramStart"/>
      <w:r w:rsidRPr="007D7A95">
        <w:t xml:space="preserve"> ;</w:t>
      </w:r>
      <w:proofErr w:type="gramEnd"/>
    </w:p>
    <w:p w:rsidR="00A81BA5" w:rsidRPr="007D7A95" w:rsidRDefault="00A81BA5" w:rsidP="007D7A95">
      <w:pPr>
        <w:pStyle w:val="a3"/>
        <w:ind w:left="-993"/>
        <w:jc w:val="both"/>
      </w:pPr>
      <w:r w:rsidRPr="007D7A95">
        <w:t>3.2. Обеспечивает системную образовательную (учебно-воспитательную) и административно-хозяйственную (производственную) работу школы</w:t>
      </w:r>
      <w:proofErr w:type="gramStart"/>
      <w:r w:rsidRPr="007D7A95">
        <w:t xml:space="preserve"> ;</w:t>
      </w:r>
      <w:proofErr w:type="gramEnd"/>
    </w:p>
    <w:p w:rsidR="00A81BA5" w:rsidRPr="007D7A95" w:rsidRDefault="00A81BA5" w:rsidP="007D7A95">
      <w:pPr>
        <w:pStyle w:val="a3"/>
        <w:ind w:left="-993"/>
        <w:jc w:val="both"/>
      </w:pPr>
      <w:r w:rsidRPr="007D7A95">
        <w:t>3.3. Обеспечивает реализацию федерального государственного образовательного стандарта, представляющего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 образования;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3.4. Соблюдает Кодекс этики и служебного поведения сотрудников школы. Обеспечивает реализацию  антикоррупционного законодательства  школы;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3.5. Формирует контингенты обучающихся,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3.6. Определяет стратегию, цели и задачи развития школы, принимает решения о программном планировании ее работы, участии школы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3.7. Обеспечивает объективность оценки качества образования обучающихся (воспитанников, детей) в</w:t>
      </w:r>
      <w:r w:rsidR="007D7A95">
        <w:t xml:space="preserve"> </w:t>
      </w:r>
      <w:r w:rsidRPr="007D7A95">
        <w:t>школе</w:t>
      </w:r>
      <w:proofErr w:type="gramStart"/>
      <w:r w:rsidRPr="007D7A95">
        <w:t xml:space="preserve"> ;</w:t>
      </w:r>
      <w:proofErr w:type="gramEnd"/>
    </w:p>
    <w:p w:rsidR="00A81BA5" w:rsidRPr="007D7A95" w:rsidRDefault="00A81BA5" w:rsidP="007D7A95">
      <w:pPr>
        <w:pStyle w:val="a3"/>
        <w:ind w:left="-993"/>
        <w:jc w:val="both"/>
      </w:pPr>
      <w:r w:rsidRPr="007D7A95">
        <w:lastRenderedPageBreak/>
        <w:t>3.8. Совместно с советом образовательного учреждения и общественными организациями осуществляет разработку, утверждение и реализацию программ развития школы, образовательной программы школы</w:t>
      </w:r>
      <w:proofErr w:type="gramStart"/>
      <w:r w:rsidRPr="007D7A95">
        <w:t xml:space="preserve"> ,</w:t>
      </w:r>
      <w:proofErr w:type="gramEnd"/>
      <w:r w:rsidRPr="007D7A95">
        <w:t xml:space="preserve">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3.9. Создает условия для внедрения инноваций, обеспечивает формирование и реализацию инициатив работников школы, направленных на улучшение работы школы и повышение качества образования, поддерживает благоприятный морально-психологический климат в коллективе;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3.10. Распоряжается в пределах своих полномочий бюджетными средствами, обеспечивает результативность и эффективность их использования;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3.11.  Формирует в пределах установленных средств фонд оплаты труда с разделением его на базовую и стимулирующую части;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3.12. Утверждает структуру и штатное расписание образовательного учреждения;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3.13. Решает кадровые, административные, финансовые, хозяйственные и иные вопросы в соответствии с Уставом школы;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3.14. Осуществляет подбор и расстановку кадров;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3.15. Создает условия для непрерывного повышения квалификации работников;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3.16. Обеспечивает установление заработной платы работников школы, в том числе стимулиру</w:t>
      </w:r>
      <w:r w:rsidRPr="007D7A95">
        <w:t>ю</w:t>
      </w:r>
      <w:r w:rsidRPr="007D7A95">
        <w:t>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3.17. Принимает меры по обеспечению безопасности и условий труда, соответствующих требованиям охраны труда;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3.18. Принимает меры по обеспечению школы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школы</w:t>
      </w:r>
      <w:proofErr w:type="gramStart"/>
      <w:r w:rsidRPr="007D7A95">
        <w:t xml:space="preserve"> ;</w:t>
      </w:r>
      <w:proofErr w:type="gramEnd"/>
    </w:p>
    <w:p w:rsidR="00A81BA5" w:rsidRPr="007D7A95" w:rsidRDefault="00A81BA5" w:rsidP="007D7A95">
      <w:pPr>
        <w:pStyle w:val="a3"/>
        <w:ind w:left="-993"/>
        <w:jc w:val="both"/>
      </w:pPr>
      <w:r w:rsidRPr="007D7A95">
        <w:t>3.19.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школе, рационализации управления и укреплению дисциплины труда;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3.20. Создает условия, обеспечивающие участие работников в управлении школой;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3.21.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3.22. Планирует, координирует и контролирует работу структурных подразделений, педагогических и других сотрудников школы</w:t>
      </w:r>
      <w:proofErr w:type="gramStart"/>
      <w:r w:rsidRPr="007D7A95">
        <w:t xml:space="preserve"> ;</w:t>
      </w:r>
      <w:proofErr w:type="gramEnd"/>
    </w:p>
    <w:p w:rsidR="00A81BA5" w:rsidRPr="007D7A95" w:rsidRDefault="00A81BA5" w:rsidP="007D7A95">
      <w:pPr>
        <w:pStyle w:val="a3"/>
        <w:ind w:left="-993"/>
        <w:jc w:val="both"/>
      </w:pPr>
      <w:r w:rsidRPr="007D7A95">
        <w:lastRenderedPageBreak/>
        <w:t>3.23. Обеспечивает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общественностью, родителями (лицами, их заменяющими), гражданами;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3.24. Представляет гимназию в государственных, муниципальных, общественных и иных органах, учреждениях, иных организациях;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3.25.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3.26.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школы, дополнительных источников финансовых и материальных средств;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3.27.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целом;</w:t>
      </w:r>
    </w:p>
    <w:p w:rsidR="00A81BA5" w:rsidRPr="007D7A95" w:rsidRDefault="00A81BA5" w:rsidP="007D7A95">
      <w:pPr>
        <w:ind w:left="-993"/>
        <w:jc w:val="both"/>
      </w:pPr>
      <w:r w:rsidRPr="007D7A95">
        <w:t>3.28. Выполняет правила по охране труда и пожарной безопасности.</w:t>
      </w:r>
    </w:p>
    <w:p w:rsidR="00A81BA5" w:rsidRPr="007D7A95" w:rsidRDefault="00A81BA5" w:rsidP="007D7A95">
      <w:pPr>
        <w:ind w:left="-993"/>
        <w:jc w:val="center"/>
      </w:pPr>
    </w:p>
    <w:p w:rsidR="00A81BA5" w:rsidRPr="007D7A95" w:rsidRDefault="00A81BA5" w:rsidP="007D7A95">
      <w:pPr>
        <w:ind w:left="-993"/>
        <w:jc w:val="center"/>
      </w:pPr>
      <w:r w:rsidRPr="007D7A95">
        <w:rPr>
          <w:b/>
          <w:bCs/>
        </w:rPr>
        <w:t>4. Права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Директор школы имеет право в пределах своей компетенции: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4.1. Издавать приказы и давать обязательные распоряжения сотрудникам школы</w:t>
      </w:r>
      <w:proofErr w:type="gramStart"/>
      <w:r w:rsidRPr="007D7A95">
        <w:t xml:space="preserve"> ;</w:t>
      </w:r>
      <w:proofErr w:type="gramEnd"/>
    </w:p>
    <w:p w:rsidR="00A81BA5" w:rsidRPr="007D7A95" w:rsidRDefault="00A81BA5" w:rsidP="007D7A95">
      <w:pPr>
        <w:pStyle w:val="a3"/>
        <w:ind w:left="-993"/>
        <w:jc w:val="both"/>
      </w:pPr>
      <w:r w:rsidRPr="007D7A95">
        <w:t>4.2. Поощрять и привлекать к дисциплинарной и иной ответственности сотрудников школы</w:t>
      </w:r>
      <w:proofErr w:type="gramStart"/>
      <w:r w:rsidRPr="007D7A95">
        <w:t xml:space="preserve"> ;</w:t>
      </w:r>
      <w:proofErr w:type="gramEnd"/>
    </w:p>
    <w:p w:rsidR="00A81BA5" w:rsidRPr="007D7A95" w:rsidRDefault="00A81BA5" w:rsidP="007D7A95">
      <w:pPr>
        <w:pStyle w:val="a3"/>
        <w:ind w:left="-993"/>
        <w:jc w:val="both"/>
      </w:pPr>
      <w:r w:rsidRPr="007D7A95">
        <w:t xml:space="preserve">4.3.  Применять меры воспитательного характера к обучающимся за проступки, </w:t>
      </w:r>
      <w:proofErr w:type="spellStart"/>
      <w:r w:rsidRPr="007D7A95">
        <w:t>дезорганизующие</w:t>
      </w:r>
      <w:proofErr w:type="spellEnd"/>
      <w:r w:rsidRPr="007D7A95">
        <w:t xml:space="preserve"> учебно-воспитательный процесс, в порядке, установленном уставом школы</w:t>
      </w:r>
      <w:proofErr w:type="gramStart"/>
      <w:r w:rsidRPr="007D7A95">
        <w:t xml:space="preserve"> ;</w:t>
      </w:r>
      <w:proofErr w:type="gramEnd"/>
    </w:p>
    <w:p w:rsidR="00A81BA5" w:rsidRPr="007D7A95" w:rsidRDefault="00A81BA5" w:rsidP="007D7A95">
      <w:pPr>
        <w:pStyle w:val="a3"/>
        <w:ind w:left="-993"/>
        <w:jc w:val="both"/>
      </w:pPr>
      <w:r w:rsidRPr="007D7A95">
        <w:t>4.4. Заключать договоры, в том числе трудовые;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4.5. Открывать и закрывать в установленном порядке счета в казначейских учреждениях;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 xml:space="preserve">4.6. Присутствовать на любых занятиях, проводимых </w:t>
      </w:r>
      <w:proofErr w:type="gramStart"/>
      <w:r w:rsidRPr="007D7A95">
        <w:t>с</w:t>
      </w:r>
      <w:proofErr w:type="gramEnd"/>
      <w:r w:rsidRPr="007D7A95">
        <w:t xml:space="preserve"> </w:t>
      </w:r>
      <w:proofErr w:type="gramStart"/>
      <w:r w:rsidRPr="007D7A95">
        <w:t>обучающимися</w:t>
      </w:r>
      <w:proofErr w:type="gramEnd"/>
      <w:r w:rsidRPr="007D7A95">
        <w:t xml:space="preserve"> школы (без права входить в класс после начала занятий без экстренной необходимости и делать замечания педагогу в течение занятий);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4.7. 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занятий;</w:t>
      </w:r>
    </w:p>
    <w:p w:rsidR="00A81BA5" w:rsidRPr="007D7A95" w:rsidRDefault="00A81BA5" w:rsidP="007D7A95">
      <w:pPr>
        <w:ind w:left="-993"/>
        <w:jc w:val="both"/>
      </w:pPr>
      <w:r w:rsidRPr="007D7A95">
        <w:t>4.8. Делегировать свои полномочия, выдавать доверенности.</w:t>
      </w:r>
    </w:p>
    <w:p w:rsidR="00A81BA5" w:rsidRPr="007D7A95" w:rsidRDefault="00A81BA5" w:rsidP="007D7A95">
      <w:pPr>
        <w:ind w:left="-993"/>
        <w:jc w:val="both"/>
      </w:pPr>
      <w:r w:rsidRPr="007D7A95">
        <w:rPr>
          <w:b/>
          <w:bCs/>
        </w:rPr>
        <w:t> </w:t>
      </w:r>
    </w:p>
    <w:p w:rsidR="00A81BA5" w:rsidRPr="007D7A95" w:rsidRDefault="00A81BA5" w:rsidP="007D7A95">
      <w:pPr>
        <w:ind w:left="-993"/>
        <w:jc w:val="center"/>
      </w:pPr>
      <w:r w:rsidRPr="007D7A95">
        <w:rPr>
          <w:b/>
          <w:bCs/>
        </w:rPr>
        <w:t>5. Ответственность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 xml:space="preserve">5.1. Директор школы несет ответственность за уровень квалификации сотрудников </w:t>
      </w:r>
      <w:r w:rsidR="007D7A95" w:rsidRPr="007D7A95">
        <w:t>школы</w:t>
      </w:r>
      <w:r w:rsidRPr="007D7A95">
        <w:t xml:space="preserve">, реализацию образовательных программ в соответствии с учебным планом и графиком учебного процесса, за качество образования выпускников, жизнь и здоровье, соблюдение прав и </w:t>
      </w:r>
      <w:proofErr w:type="gramStart"/>
      <w:r w:rsidRPr="007D7A95">
        <w:t>свобод</w:t>
      </w:r>
      <w:proofErr w:type="gramEnd"/>
      <w:r w:rsidRPr="007D7A95">
        <w:t xml:space="preserve"> обучающихся и работников учреждения во время образовательного процесса в установленном законодательством Российской Федерации порядке.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lastRenderedPageBreak/>
        <w:t xml:space="preserve">5.2. За неисполнение или ненадлежащее исполнение без уважительных причин устава и правил внутреннего трудового распорядка </w:t>
      </w:r>
      <w:r w:rsidR="007D7A95" w:rsidRPr="007D7A95">
        <w:t>школ</w:t>
      </w:r>
      <w:proofErr w:type="gramStart"/>
      <w:r w:rsidRPr="007D7A95">
        <w:t xml:space="preserve"> ,</w:t>
      </w:r>
      <w:proofErr w:type="gramEnd"/>
      <w:r w:rsidRPr="007D7A95">
        <w:t xml:space="preserve"> иных локальных нормативных актов, законных распоряжений органов управления образованием, должностных обязанностей, установленных настоящей инструкцией, в том числе за неиспользование предоставленных прав, директор школы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 xml:space="preserve">5.3. </w:t>
      </w:r>
      <w:proofErr w:type="gramStart"/>
      <w:r w:rsidRPr="007D7A95"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директор школы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A81BA5" w:rsidRPr="007D7A95" w:rsidRDefault="00A81BA5" w:rsidP="007D7A95">
      <w:pPr>
        <w:pStyle w:val="a3"/>
        <w:ind w:left="-993"/>
        <w:jc w:val="both"/>
      </w:pPr>
      <w:r w:rsidRPr="007D7A95">
        <w:t>5.4 .За нарушение требований к ведению образовательной деятельности и организации образовательного процесса; нарушение или незаконное ограничение права на образование; нарушение правил пожарной безопасности, охраны труда директор школы привлекается к административной ответственности в порядке и в случаях, предусмотренных административным законодательством;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5.5. За виновное причинение школы или участникам образовательного процесса ущерба в связи с исполнением (неисполнением) своих должностных обязанностей директор школы несет материальную ответственность в порядке и в пределах, установленных трудовым и (или) гражданским законодательством.</w:t>
      </w:r>
    </w:p>
    <w:p w:rsidR="00A81BA5" w:rsidRPr="007D7A95" w:rsidRDefault="00A81BA5" w:rsidP="007D7A95">
      <w:pPr>
        <w:pStyle w:val="a3"/>
        <w:ind w:left="-993"/>
        <w:jc w:val="center"/>
        <w:rPr>
          <w:b/>
        </w:rPr>
      </w:pPr>
      <w:r w:rsidRPr="007D7A95">
        <w:rPr>
          <w:b/>
        </w:rPr>
        <w:t>6. Взаимоотношения. Связи по должности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Директор школы</w:t>
      </w:r>
      <w:proofErr w:type="gramStart"/>
      <w:r w:rsidRPr="007D7A95">
        <w:t xml:space="preserve"> :</w:t>
      </w:r>
      <w:proofErr w:type="gramEnd"/>
    </w:p>
    <w:p w:rsidR="00A81BA5" w:rsidRPr="007D7A95" w:rsidRDefault="00A81BA5" w:rsidP="007D7A95">
      <w:pPr>
        <w:pStyle w:val="a3"/>
        <w:ind w:left="-993"/>
        <w:jc w:val="both"/>
      </w:pPr>
      <w:r w:rsidRPr="007D7A95">
        <w:t>6.1. Работает в режиме ненормированного рабочего дня по графику, составленному исходя из 40-часовой рабочей недели;</w:t>
      </w:r>
    </w:p>
    <w:p w:rsidR="00A81BA5" w:rsidRPr="007D7A95" w:rsidRDefault="00A81BA5" w:rsidP="007D7A95">
      <w:pPr>
        <w:ind w:left="-993"/>
        <w:jc w:val="both"/>
      </w:pPr>
      <w:r w:rsidRPr="007D7A95">
        <w:t>6.2. Взаимодействует с:</w:t>
      </w:r>
    </w:p>
    <w:p w:rsidR="00A81BA5" w:rsidRPr="007D7A95" w:rsidRDefault="00A81BA5" w:rsidP="007D7A95">
      <w:pPr>
        <w:ind w:left="-993"/>
        <w:jc w:val="both"/>
      </w:pPr>
      <w:r w:rsidRPr="007D7A95">
        <w:t>6.2.1. Педагогическим советом школы</w:t>
      </w:r>
      <w:proofErr w:type="gramStart"/>
      <w:r w:rsidRPr="007D7A95">
        <w:t xml:space="preserve"> ;</w:t>
      </w:r>
      <w:proofErr w:type="gramEnd"/>
    </w:p>
    <w:p w:rsidR="00A81BA5" w:rsidRPr="007D7A95" w:rsidRDefault="00A81BA5" w:rsidP="007D7A95">
      <w:pPr>
        <w:pStyle w:val="a3"/>
        <w:ind w:left="-993"/>
        <w:jc w:val="both"/>
      </w:pPr>
      <w:r w:rsidRPr="007D7A95">
        <w:t xml:space="preserve">6.2.2. </w:t>
      </w:r>
      <w:r w:rsidR="007D7A95" w:rsidRPr="007D7A95">
        <w:t xml:space="preserve"> Советом школы</w:t>
      </w:r>
      <w:proofErr w:type="gramStart"/>
      <w:r w:rsidRPr="007D7A95">
        <w:t xml:space="preserve"> ;</w:t>
      </w:r>
      <w:proofErr w:type="gramEnd"/>
    </w:p>
    <w:p w:rsidR="00A81BA5" w:rsidRPr="007D7A95" w:rsidRDefault="00A81BA5" w:rsidP="007D7A95">
      <w:pPr>
        <w:pStyle w:val="a3"/>
        <w:ind w:left="-993"/>
        <w:jc w:val="both"/>
      </w:pPr>
      <w:r w:rsidRPr="007D7A95">
        <w:t>6.2.3. Органами местного самоуправления (согласование годовых календарных учебных графиков);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6.3. Самостоятельно планирует свою работу на каждый учебный год, каждую учебную четверть;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6.4. Представляет в установленные сроки в установленной форме отчетность учредителю и другим полномочным государственным и муниципальным органам;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6.5. Получает от учредителя, государственных и муниципальных органов информацию нормативно-правового и организационно-методического характера, знакомится под расписку с соответству</w:t>
      </w:r>
      <w:r w:rsidRPr="007D7A95">
        <w:t>ю</w:t>
      </w:r>
      <w:r w:rsidRPr="007D7A95">
        <w:t>щими документами;</w:t>
      </w:r>
    </w:p>
    <w:p w:rsidR="00A81BA5" w:rsidRPr="007D7A95" w:rsidRDefault="00A81BA5" w:rsidP="007D7A95">
      <w:pPr>
        <w:pStyle w:val="a3"/>
        <w:ind w:left="-993"/>
        <w:jc w:val="both"/>
      </w:pPr>
      <w:r w:rsidRPr="007D7A95">
        <w:t>6.6. Систематически обменивается информацией со своими заместителями, педагогическими и иными сотрудниками школы</w:t>
      </w:r>
      <w:proofErr w:type="gramStart"/>
      <w:r w:rsidRPr="007D7A95">
        <w:t xml:space="preserve"> .</w:t>
      </w:r>
      <w:proofErr w:type="gramEnd"/>
    </w:p>
    <w:p w:rsidR="00A81BA5" w:rsidRPr="007D7A95" w:rsidRDefault="00A81BA5" w:rsidP="007D7A95">
      <w:pPr>
        <w:ind w:left="-993"/>
        <w:jc w:val="both"/>
      </w:pPr>
      <w:r w:rsidRPr="007D7A95">
        <w:rPr>
          <w:i/>
          <w:iCs/>
        </w:rPr>
        <w:t> </w:t>
      </w:r>
    </w:p>
    <w:p w:rsidR="00A81BA5" w:rsidRPr="007D7A95" w:rsidRDefault="00A81BA5" w:rsidP="007D7A95">
      <w:pPr>
        <w:ind w:left="-993"/>
        <w:jc w:val="both"/>
      </w:pPr>
      <w:r w:rsidRPr="007D7A95">
        <w:rPr>
          <w:i/>
          <w:iCs/>
        </w:rPr>
        <w:t> </w:t>
      </w:r>
    </w:p>
    <w:p w:rsidR="00A81BA5" w:rsidRPr="007D7A95" w:rsidRDefault="00A81BA5" w:rsidP="007D7A95">
      <w:pPr>
        <w:ind w:left="-993"/>
        <w:jc w:val="both"/>
      </w:pPr>
      <w:r w:rsidRPr="007D7A95">
        <w:rPr>
          <w:i/>
          <w:iCs/>
        </w:rPr>
        <w:lastRenderedPageBreak/>
        <w:t> </w:t>
      </w:r>
    </w:p>
    <w:p w:rsidR="00A81BA5" w:rsidRPr="007D7A95" w:rsidRDefault="00A81BA5" w:rsidP="007D7A95">
      <w:pPr>
        <w:ind w:left="-993"/>
        <w:jc w:val="both"/>
      </w:pPr>
      <w:r w:rsidRPr="007D7A95">
        <w:rPr>
          <w:i/>
          <w:iCs/>
        </w:rPr>
        <w:t> </w:t>
      </w:r>
    </w:p>
    <w:p w:rsidR="00A81BA5" w:rsidRPr="007D7A95" w:rsidRDefault="00A81BA5" w:rsidP="007D7A95">
      <w:pPr>
        <w:ind w:left="-993"/>
        <w:jc w:val="both"/>
      </w:pPr>
      <w:r w:rsidRPr="007D7A95">
        <w:rPr>
          <w:i/>
          <w:iCs/>
        </w:rPr>
        <w:t> </w:t>
      </w:r>
    </w:p>
    <w:p w:rsidR="00A81BA5" w:rsidRPr="007D7A95" w:rsidRDefault="00A81BA5" w:rsidP="007D7A95">
      <w:pPr>
        <w:ind w:left="-993"/>
        <w:jc w:val="both"/>
      </w:pPr>
    </w:p>
    <w:p w:rsidR="007B14F9" w:rsidRPr="007D7A95" w:rsidRDefault="007B14F9" w:rsidP="007D7A95">
      <w:pPr>
        <w:ind w:left="-993"/>
        <w:jc w:val="both"/>
      </w:pPr>
    </w:p>
    <w:sectPr w:rsidR="007B14F9" w:rsidRPr="007D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1E"/>
    <w:rsid w:val="004A0F1E"/>
    <w:rsid w:val="007B14F9"/>
    <w:rsid w:val="007D7A95"/>
    <w:rsid w:val="007E34D1"/>
    <w:rsid w:val="00A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1BA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81BA5"/>
    <w:rPr>
      <w:b/>
      <w:bCs/>
    </w:rPr>
  </w:style>
  <w:style w:type="table" w:styleId="a5">
    <w:name w:val="Table Grid"/>
    <w:basedOn w:val="a1"/>
    <w:rsid w:val="00A8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1BA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81BA5"/>
    <w:rPr>
      <w:b/>
      <w:bCs/>
    </w:rPr>
  </w:style>
  <w:style w:type="table" w:styleId="a5">
    <w:name w:val="Table Grid"/>
    <w:basedOn w:val="a1"/>
    <w:rsid w:val="00A8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2016-04-28T07:11:00Z</dcterms:created>
  <dcterms:modified xsi:type="dcterms:W3CDTF">2016-04-28T07:32:00Z</dcterms:modified>
</cp:coreProperties>
</file>